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BF6" w:rsidRDefault="00DC7BF6" w:rsidP="005746D9">
      <w:pPr>
        <w:jc w:val="right"/>
        <w:rPr>
          <w:rFonts w:ascii="Tahoma" w:eastAsia="Times New Roman" w:hAnsi="Tahoma" w:cs="B Nazanin"/>
          <w:color w:val="000000"/>
          <w:sz w:val="28"/>
          <w:szCs w:val="28"/>
          <w:rtl/>
        </w:rPr>
      </w:pPr>
      <w:bookmarkStart w:id="0" w:name="_GoBack"/>
      <w:bookmarkEnd w:id="0"/>
    </w:p>
    <w:p w:rsidR="00DA3674" w:rsidRPr="00C830C0" w:rsidRDefault="008B439E" w:rsidP="008B439E">
      <w:pPr>
        <w:bidi/>
        <w:rPr>
          <w:rFonts w:cs="B Titr"/>
          <w:sz w:val="28"/>
          <w:szCs w:val="28"/>
          <w:lang w:bidi="fa-IR"/>
        </w:rPr>
      </w:pPr>
      <w:r w:rsidRPr="00C830C0">
        <w:rPr>
          <w:rFonts w:cs="B Titr" w:hint="cs"/>
          <w:sz w:val="28"/>
          <w:szCs w:val="28"/>
          <w:rtl/>
          <w:lang w:bidi="fa-IR"/>
        </w:rPr>
        <w:t xml:space="preserve">الف) مشخصات عمومی ارائه‌دهنده </w:t>
      </w:r>
      <w:r w:rsidR="005901D8" w:rsidRPr="00C830C0">
        <w:rPr>
          <w:rFonts w:cs="B Titr" w:hint="cs"/>
          <w:sz w:val="28"/>
          <w:szCs w:val="28"/>
          <w:rtl/>
          <w:lang w:bidi="fa-IR"/>
        </w:rPr>
        <w:t>ایده</w:t>
      </w:r>
    </w:p>
    <w:tbl>
      <w:tblPr>
        <w:tblStyle w:val="TableGrid"/>
        <w:bidiVisual/>
        <w:tblW w:w="9595" w:type="dxa"/>
        <w:jc w:val="center"/>
        <w:tblLook w:val="04A0" w:firstRow="1" w:lastRow="0" w:firstColumn="1" w:lastColumn="0" w:noHBand="0" w:noVBand="1"/>
      </w:tblPr>
      <w:tblGrid>
        <w:gridCol w:w="1686"/>
        <w:gridCol w:w="1819"/>
        <w:gridCol w:w="2542"/>
        <w:gridCol w:w="1138"/>
        <w:gridCol w:w="2410"/>
      </w:tblGrid>
      <w:tr w:rsidR="008B439E" w:rsidRPr="005901D8" w:rsidTr="00C038B5">
        <w:trPr>
          <w:trHeight w:val="590"/>
          <w:jc w:val="center"/>
        </w:trPr>
        <w:tc>
          <w:tcPr>
            <w:tcW w:w="1686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819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دانشگاه/ پژوهشگاه</w:t>
            </w:r>
            <w:r w:rsidR="00B559C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/سازمان</w:t>
            </w:r>
          </w:p>
        </w:tc>
        <w:tc>
          <w:tcPr>
            <w:tcW w:w="2542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تلفن همراه (دردسترس</w:t>
            </w:r>
            <w:r w:rsidR="0081684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بستر مجازی</w:t>
            </w: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8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سمت/شغل</w:t>
            </w:r>
          </w:p>
        </w:tc>
        <w:tc>
          <w:tcPr>
            <w:tcW w:w="2410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ایمیل</w:t>
            </w:r>
          </w:p>
        </w:tc>
      </w:tr>
      <w:tr w:rsidR="008B439E" w:rsidRPr="005901D8" w:rsidTr="00816849">
        <w:trPr>
          <w:trHeight w:val="590"/>
          <w:jc w:val="center"/>
        </w:trPr>
        <w:tc>
          <w:tcPr>
            <w:tcW w:w="1686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19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42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8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16849" w:rsidRPr="005901D8" w:rsidTr="00C038B5">
        <w:trPr>
          <w:trHeight w:val="590"/>
          <w:jc w:val="center"/>
        </w:trPr>
        <w:tc>
          <w:tcPr>
            <w:tcW w:w="9595" w:type="dxa"/>
            <w:gridSpan w:val="5"/>
            <w:shd w:val="clear" w:color="auto" w:fill="FFF2CC" w:themeFill="accent4" w:themeFillTint="33"/>
            <w:vAlign w:val="center"/>
          </w:tcPr>
          <w:p w:rsidR="00816849" w:rsidRPr="00762A7C" w:rsidRDefault="00816849" w:rsidP="0081684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62A7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آدرس و کد پستی : </w:t>
            </w:r>
          </w:p>
        </w:tc>
      </w:tr>
    </w:tbl>
    <w:p w:rsidR="005901D8" w:rsidRDefault="005901D8" w:rsidP="005901D8">
      <w:pPr>
        <w:bidi/>
        <w:rPr>
          <w:rFonts w:cs="B Titr"/>
          <w:sz w:val="24"/>
          <w:szCs w:val="24"/>
          <w:lang w:bidi="fa-IR"/>
        </w:rPr>
      </w:pPr>
    </w:p>
    <w:p w:rsidR="004E270B" w:rsidRPr="00C830C0" w:rsidRDefault="00A6282C" w:rsidP="004E270B">
      <w:pPr>
        <w:bidi/>
        <w:rPr>
          <w:rFonts w:cs="B Titr"/>
          <w:sz w:val="28"/>
          <w:szCs w:val="28"/>
          <w:rtl/>
          <w:lang w:bidi="fa-IR"/>
        </w:rPr>
      </w:pPr>
      <w:r w:rsidRPr="00C830C0">
        <w:rPr>
          <w:rFonts w:cs="B Titr" w:hint="cs"/>
          <w:sz w:val="28"/>
          <w:szCs w:val="28"/>
          <w:rtl/>
          <w:lang w:bidi="fa-IR"/>
        </w:rPr>
        <w:t>ب) اطلاعات ایده</w:t>
      </w:r>
    </w:p>
    <w:tbl>
      <w:tblPr>
        <w:tblStyle w:val="TableGrid"/>
        <w:bidiVisual/>
        <w:tblW w:w="9645" w:type="dxa"/>
        <w:jc w:val="center"/>
        <w:tblLook w:val="04A0" w:firstRow="1" w:lastRow="0" w:firstColumn="1" w:lastColumn="0" w:noHBand="0" w:noVBand="1"/>
      </w:tblPr>
      <w:tblGrid>
        <w:gridCol w:w="11"/>
        <w:gridCol w:w="9624"/>
        <w:gridCol w:w="10"/>
      </w:tblGrid>
      <w:tr w:rsidR="00816849" w:rsidTr="00FD07E0">
        <w:trPr>
          <w:gridBefore w:val="1"/>
          <w:wBefore w:w="11" w:type="dxa"/>
          <w:trHeight w:val="1387"/>
          <w:jc w:val="center"/>
        </w:trPr>
        <w:tc>
          <w:tcPr>
            <w:tcW w:w="9634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16849" w:rsidRPr="00C830C0" w:rsidRDefault="00816849" w:rsidP="0081684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Pr="00C830C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ایده: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فونت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  <w:r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بی نازنین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بولد</w:t>
            </w:r>
            <w:r w:rsidRPr="00C830C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:rsidR="00816849" w:rsidRPr="00C830C0" w:rsidRDefault="00816849" w:rsidP="00C830C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3A2903" w:rsidRPr="00C830C0" w:rsidTr="00816849">
        <w:trPr>
          <w:gridAfter w:val="1"/>
          <w:wAfter w:w="10" w:type="dxa"/>
          <w:trHeight w:val="7177"/>
          <w:jc w:val="center"/>
        </w:trPr>
        <w:tc>
          <w:tcPr>
            <w:tcW w:w="9635" w:type="dxa"/>
            <w:gridSpan w:val="2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</w:tcPr>
          <w:p w:rsidR="003A2903" w:rsidRPr="00C830C0" w:rsidRDefault="008B439E" w:rsidP="004C017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2-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چکیده :</w:t>
            </w:r>
            <w:r w:rsidR="00816849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816849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="00816849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816849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816849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816849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816849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3A2903" w:rsidRPr="00C830C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BB1E2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B1E23" w:rsidRP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خلاصه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الگو،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راهکار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یا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</w:t>
            </w:r>
            <w:r w:rsidRPr="004C0171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‌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که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راستای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بهبود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ارتباط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دانشگاه</w:t>
            </w:r>
            <w:r w:rsidRPr="004C0171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‌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جامعه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صنعت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دارید را شرح دهید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F31011" w:rsidRPr="00C830C0" w:rsidTr="004C0171">
        <w:trPr>
          <w:gridAfter w:val="1"/>
          <w:wAfter w:w="10" w:type="dxa"/>
          <w:trHeight w:val="2833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C0171" w:rsidRDefault="008B439E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3-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دستاوردها:</w:t>
            </w:r>
            <w:r w:rsidR="004C0171" w:rsidRPr="004C0171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4C0171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63817" w:rsidRPr="00C830C0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مشکل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یا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نیازی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که</w:t>
            </w:r>
            <w:r w:rsidR="008B439E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 اجرای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این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برطرف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شود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را شرح دهید.</w:t>
            </w:r>
          </w:p>
        </w:tc>
      </w:tr>
      <w:tr w:rsidR="00F26BCA" w:rsidRPr="00C830C0" w:rsidTr="004C0171">
        <w:trPr>
          <w:gridAfter w:val="1"/>
          <w:wAfter w:w="10" w:type="dxa"/>
          <w:trHeight w:val="2817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4C0171" w:rsidRPr="00726ED3" w:rsidRDefault="00F853F4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4-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مراحل اجرا: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4C0171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1C4DE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F26BCA" w:rsidRP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مراحل اجرا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ی‌سازی ایده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پیشنهادی </w:t>
            </w:r>
            <w:r w:rsidR="00F26BC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خود را به تفکیک مشخص کنید و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راهکارهای نوین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اجرای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ایده را</w:t>
            </w:r>
            <w:r w:rsidR="00F26BC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شرح دهید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  <w:p w:rsidR="00F26BCA" w:rsidRPr="00C830C0" w:rsidRDefault="00F26BCA" w:rsidP="00F26BC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26BCA" w:rsidRPr="00C830C0" w:rsidRDefault="00F26BCA" w:rsidP="00F26BC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26BCA" w:rsidRPr="00C830C0" w:rsidTr="00C830C0">
        <w:trPr>
          <w:gridAfter w:val="1"/>
          <w:wAfter w:w="10" w:type="dxa"/>
          <w:trHeight w:val="2904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4C0171" w:rsidRPr="00696EEB" w:rsidRDefault="00F853F4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5-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سوابق اجرایی/نمونه‌های مشابه انجام‌شده: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4C0171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26BCA" w:rsidRPr="004C0171" w:rsidRDefault="004C0171" w:rsidP="004C0171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چند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مورد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از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ایده‌های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مشابه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خود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توجه 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پایگاه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های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اطلاعاتی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فعالیت‌های جاری در کشور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اینترنت،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بازار،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ارایه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دهندگان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خدمات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...)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نام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برده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ويژگي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وجوه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تمايز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طرح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پيشنهادي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خود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موارد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مشابه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ذكر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نمائيد.</w:t>
            </w:r>
          </w:p>
          <w:p w:rsidR="0054491A" w:rsidRPr="00C830C0" w:rsidRDefault="0054491A" w:rsidP="0054491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4491A" w:rsidRPr="00C830C0" w:rsidRDefault="0054491A" w:rsidP="0054491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4491A" w:rsidRPr="00C830C0" w:rsidRDefault="0054491A" w:rsidP="0054491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173C" w:rsidRPr="00C830C0" w:rsidTr="00BB1E23">
        <w:trPr>
          <w:gridAfter w:val="1"/>
          <w:wAfter w:w="10" w:type="dxa"/>
          <w:trHeight w:val="3791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A072D0" w:rsidRPr="00A072D0" w:rsidRDefault="00F853F4" w:rsidP="00A072D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6- 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برآورد نیازهای اجرایی (زمان اجرا، هزینه و امکانات موردنیاز) (</w:t>
            </w:r>
            <w:r w:rsidR="00A072D0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</w:t>
            </w:r>
            <w:r w:rsidR="00A072D0" w:rsidRPr="00A072D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فونت 12 بی نازنین نازک</w:t>
            </w:r>
            <w:r w:rsidR="00A072D0" w:rsidRPr="00A072D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)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A072D0" w:rsidRDefault="00A072D0" w:rsidP="00A072D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1173C" w:rsidRPr="00C830C0" w:rsidRDefault="00A072D0" w:rsidP="00A072D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F853F4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زمان، </w:t>
            </w:r>
            <w:r w:rsidR="00B1173C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هزینه</w:t>
            </w:r>
            <w:r w:rsidR="00F853F4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‌ها و </w:t>
            </w:r>
            <w:r w:rsidR="004C0171">
              <w:rPr>
                <w:rFonts w:cs="B Nazanin" w:hint="cs"/>
                <w:sz w:val="24"/>
                <w:szCs w:val="24"/>
                <w:rtl/>
                <w:lang w:bidi="fa-IR"/>
              </w:rPr>
              <w:t>امکانات مورد نیاز را تشریح کنید.</w:t>
            </w:r>
          </w:p>
        </w:tc>
      </w:tr>
      <w:tr w:rsidR="00B1173C" w:rsidRPr="00C830C0" w:rsidTr="00C830C0">
        <w:trPr>
          <w:gridAfter w:val="1"/>
          <w:wAfter w:w="10" w:type="dxa"/>
          <w:trHeight w:val="3977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A072D0" w:rsidRPr="00A072D0" w:rsidRDefault="00F853F4" w:rsidP="00A072D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7- موانع احتمالی اجرای این ایده را 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چه چیزهایی پیش‌بینی می‌کنید؟ (</w:t>
            </w:r>
            <w:r w:rsidR="00A072D0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</w:t>
            </w:r>
            <w:r w:rsidR="00A072D0" w:rsidRPr="00A072D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فونت 12 بی نازنین نازک</w:t>
            </w:r>
            <w:r w:rsidR="00A072D0" w:rsidRPr="00A072D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)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816849" w:rsidRPr="00A072D0" w:rsidRDefault="00816849" w:rsidP="00A072D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1173C" w:rsidRPr="00816849" w:rsidRDefault="00816849" w:rsidP="00816849">
            <w:pPr>
              <w:tabs>
                <w:tab w:val="left" w:pos="617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</w:tr>
      <w:tr w:rsidR="007870A9" w:rsidRPr="00C830C0" w:rsidTr="00863663">
        <w:trPr>
          <w:gridAfter w:val="1"/>
          <w:wAfter w:w="10" w:type="dxa"/>
          <w:trHeight w:val="7352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7870A9" w:rsidRPr="00863663" w:rsidRDefault="00F853F4" w:rsidP="0086366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8- </w:t>
            </w:r>
            <w:r w:rsidR="007870A9"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هرگونه اطلاعات تکمیلی و مستندات مرتبط که می تواند در راستای تبیین و تشریح ایده </w:t>
            </w:r>
            <w:r w:rsidR="00A072D0"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اثبات اجرایی بودن آن </w:t>
            </w:r>
            <w:r w:rsidR="007870A9"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مفید می باشد را پیوست فرمایید.</w:t>
            </w:r>
            <w:r w:rsidR="00A7092F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="00A7092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7092F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</w:t>
            </w:r>
            <w:r w:rsidR="00A7092F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A7092F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7092F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A7092F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7092F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</w:t>
            </w:r>
            <w:r w:rsidR="00A7092F" w:rsidRPr="00A072D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فونت 12 بی نازنین نازک</w:t>
            </w:r>
            <w:r w:rsidR="00A7092F" w:rsidRPr="00A072D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6282C" w:rsidRPr="00C830C0" w:rsidRDefault="00A6282C" w:rsidP="00863663">
      <w:pPr>
        <w:bidi/>
        <w:rPr>
          <w:rFonts w:cs="B Titr"/>
          <w:sz w:val="24"/>
          <w:szCs w:val="24"/>
          <w:rtl/>
          <w:lang w:bidi="fa-IR"/>
        </w:rPr>
      </w:pPr>
    </w:p>
    <w:sectPr w:rsidR="00A6282C" w:rsidRPr="00C830C0" w:rsidSect="00DF7365">
      <w:headerReference w:type="even" r:id="rId7"/>
      <w:headerReference w:type="default" r:id="rId8"/>
      <w:headerReference w:type="first" r:id="rId9"/>
      <w:pgSz w:w="11907" w:h="16839" w:code="9"/>
      <w:pgMar w:top="1440" w:right="1440" w:bottom="1440" w:left="1440" w:header="568" w:footer="720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D69" w:rsidRDefault="00EF7D69" w:rsidP="005901D8">
      <w:pPr>
        <w:spacing w:after="0" w:line="240" w:lineRule="auto"/>
      </w:pPr>
      <w:r>
        <w:separator/>
      </w:r>
    </w:p>
  </w:endnote>
  <w:endnote w:type="continuationSeparator" w:id="0">
    <w:p w:rsidR="00EF7D69" w:rsidRDefault="00EF7D69" w:rsidP="00590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D69" w:rsidRDefault="00EF7D69" w:rsidP="005901D8">
      <w:pPr>
        <w:spacing w:after="0" w:line="240" w:lineRule="auto"/>
      </w:pPr>
      <w:r>
        <w:separator/>
      </w:r>
    </w:p>
  </w:footnote>
  <w:footnote w:type="continuationSeparator" w:id="0">
    <w:p w:rsidR="00EF7D69" w:rsidRDefault="00EF7D69" w:rsidP="00590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2B6" w:rsidRPr="002232B6" w:rsidRDefault="002232B6" w:rsidP="002232B6">
    <w:pPr>
      <w:pStyle w:val="Header"/>
      <w:bidi/>
      <w:spacing w:after="240"/>
      <w:rPr>
        <w:rFonts w:cs="B Titr"/>
        <w:b/>
        <w:bCs/>
        <w:sz w:val="24"/>
        <w:szCs w:val="24"/>
        <w:rtl/>
      </w:rPr>
    </w:pPr>
    <w:r w:rsidRPr="009F276B">
      <w:rPr>
        <w:rFonts w:ascii="IranNastaliq" w:eastAsia="Times New Roman" w:hAnsi="IranNastaliq" w:cs="IranNastaliq"/>
        <w:b/>
        <w:bCs/>
        <w:noProof/>
        <w:sz w:val="40"/>
        <w:szCs w:val="40"/>
      </w:rPr>
      <w:drawing>
        <wp:anchor distT="0" distB="0" distL="114300" distR="114300" simplePos="0" relativeHeight="251676672" behindDoc="0" locked="0" layoutInCell="1" allowOverlap="1" wp14:anchorId="1C5D4FC4" wp14:editId="42C9D4F7">
          <wp:simplePos x="0" y="0"/>
          <wp:positionH relativeFrom="margin">
            <wp:posOffset>-307089</wp:posOffset>
          </wp:positionH>
          <wp:positionV relativeFrom="paragraph">
            <wp:posOffset>189673</wp:posOffset>
          </wp:positionV>
          <wp:extent cx="911695" cy="1009650"/>
          <wp:effectExtent l="0" t="0" r="3175" b="0"/>
          <wp:wrapNone/>
          <wp:docPr id="278" name="Picture 278" descr="IMG-20200208-WA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-20200208-WA00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6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eastAsia="Times New Roman" w:hAnsi="IranNastaliq" w:cs="IranNastaliq"/>
        <w:b/>
        <w:bCs/>
        <w:noProof/>
        <w:sz w:val="44"/>
        <w:szCs w:val="44"/>
      </w:rPr>
      <w:drawing>
        <wp:anchor distT="0" distB="0" distL="114300" distR="114300" simplePos="0" relativeHeight="251677696" behindDoc="0" locked="0" layoutInCell="1" allowOverlap="1" wp14:anchorId="53FBDB80" wp14:editId="00209A31">
          <wp:simplePos x="0" y="0"/>
          <wp:positionH relativeFrom="margin">
            <wp:posOffset>5146148</wp:posOffset>
          </wp:positionH>
          <wp:positionV relativeFrom="paragraph">
            <wp:posOffset>148818</wp:posOffset>
          </wp:positionV>
          <wp:extent cx="1185815" cy="962025"/>
          <wp:effectExtent l="0" t="0" r="0" b="0"/>
          <wp:wrapNone/>
          <wp:docPr id="279" name="Picture 279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16849" w:rsidRPr="005901D8" w:rsidRDefault="00C038B5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</w:rPr>
      <w:t>س</w:t>
    </w:r>
    <w:r w:rsidR="00816849">
      <w:rPr>
        <w:rFonts w:cs="B Titr" w:hint="cs"/>
        <w:b/>
        <w:bCs/>
        <w:sz w:val="24"/>
        <w:szCs w:val="24"/>
        <w:rtl/>
      </w:rPr>
      <w:t xml:space="preserve">ومین </w:t>
    </w:r>
    <w:r w:rsidR="00816849" w:rsidRPr="005901D8">
      <w:rPr>
        <w:rFonts w:cs="B Titr" w:hint="cs"/>
        <w:b/>
        <w:bCs/>
        <w:sz w:val="24"/>
        <w:szCs w:val="24"/>
        <w:rtl/>
      </w:rPr>
      <w:t>رویداد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>
      <w:rPr>
        <w:rFonts w:cs="B Titr" w:hint="cs"/>
        <w:b/>
        <w:bCs/>
        <w:sz w:val="24"/>
        <w:szCs w:val="24"/>
        <w:rtl/>
      </w:rPr>
      <w:t>الگوها و راهکارهای نوین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در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همکاری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دانشگاه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با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جامعه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و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صنعت</w:t>
    </w:r>
  </w:p>
  <w:p w:rsidR="00816849" w:rsidRDefault="00816849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 w:rsidRPr="005901D8">
      <w:rPr>
        <w:rFonts w:cs="B Titr" w:hint="cs"/>
        <w:b/>
        <w:bCs/>
        <w:sz w:val="24"/>
        <w:szCs w:val="24"/>
        <w:rtl/>
      </w:rPr>
      <w:t>(فرم اطلاعات ایده)</w:t>
    </w:r>
  </w:p>
  <w:p w:rsidR="002232B6" w:rsidRDefault="002232B6" w:rsidP="002232B6">
    <w:pPr>
      <w:pStyle w:val="Header"/>
      <w:rPr>
        <w:rtl/>
      </w:rPr>
    </w:pPr>
  </w:p>
  <w:p w:rsidR="00C830C0" w:rsidRDefault="00C830C0" w:rsidP="002232B6">
    <w:pPr>
      <w:pStyle w:val="Header"/>
      <w:rPr>
        <w:rtl/>
      </w:rPr>
    </w:pPr>
  </w:p>
  <w:p w:rsidR="00816849" w:rsidRPr="002232B6" w:rsidRDefault="00816849" w:rsidP="002232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2B6" w:rsidRPr="002232B6" w:rsidRDefault="002232B6" w:rsidP="002232B6">
    <w:pPr>
      <w:pStyle w:val="Header"/>
      <w:bidi/>
      <w:spacing w:after="240"/>
      <w:rPr>
        <w:rFonts w:cs="B Titr"/>
        <w:b/>
        <w:bCs/>
        <w:sz w:val="24"/>
        <w:szCs w:val="24"/>
        <w:rtl/>
      </w:rPr>
    </w:pPr>
    <w:r w:rsidRPr="009F276B">
      <w:rPr>
        <w:rFonts w:ascii="IranNastaliq" w:eastAsia="Times New Roman" w:hAnsi="IranNastaliq" w:cs="IranNastaliq"/>
        <w:b/>
        <w:bCs/>
        <w:noProof/>
        <w:sz w:val="40"/>
        <w:szCs w:val="40"/>
      </w:rPr>
      <w:drawing>
        <wp:anchor distT="0" distB="0" distL="114300" distR="114300" simplePos="0" relativeHeight="251673600" behindDoc="0" locked="0" layoutInCell="1" allowOverlap="1" wp14:anchorId="551CB4FD" wp14:editId="495838AF">
          <wp:simplePos x="0" y="0"/>
          <wp:positionH relativeFrom="margin">
            <wp:posOffset>-307089</wp:posOffset>
          </wp:positionH>
          <wp:positionV relativeFrom="paragraph">
            <wp:posOffset>189673</wp:posOffset>
          </wp:positionV>
          <wp:extent cx="911695" cy="1009650"/>
          <wp:effectExtent l="0" t="0" r="3175" b="0"/>
          <wp:wrapNone/>
          <wp:docPr id="280" name="Picture 280" descr="IMG-20200208-WA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-20200208-WA00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6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eastAsia="Times New Roman" w:hAnsi="IranNastaliq" w:cs="IranNastaliq"/>
        <w:b/>
        <w:bCs/>
        <w:noProof/>
        <w:sz w:val="44"/>
        <w:szCs w:val="44"/>
      </w:rPr>
      <w:drawing>
        <wp:anchor distT="0" distB="0" distL="114300" distR="114300" simplePos="0" relativeHeight="251674624" behindDoc="0" locked="0" layoutInCell="1" allowOverlap="1" wp14:anchorId="58836531" wp14:editId="43CDFDEA">
          <wp:simplePos x="0" y="0"/>
          <wp:positionH relativeFrom="margin">
            <wp:posOffset>5146148</wp:posOffset>
          </wp:positionH>
          <wp:positionV relativeFrom="paragraph">
            <wp:posOffset>148818</wp:posOffset>
          </wp:positionV>
          <wp:extent cx="1185815" cy="962025"/>
          <wp:effectExtent l="0" t="0" r="0" b="0"/>
          <wp:wrapNone/>
          <wp:docPr id="281" name="Picture 281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232B6" w:rsidRPr="00C830C0" w:rsidRDefault="002232B6" w:rsidP="002232B6">
    <w:pPr>
      <w:pStyle w:val="Header"/>
      <w:rPr>
        <w:sz w:val="10"/>
        <w:szCs w:val="10"/>
      </w:rPr>
    </w:pPr>
  </w:p>
  <w:p w:rsidR="00816849" w:rsidRPr="005901D8" w:rsidRDefault="00C038B5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</w:rPr>
      <w:t>س</w:t>
    </w:r>
    <w:r w:rsidR="00816849">
      <w:rPr>
        <w:rFonts w:cs="B Titr" w:hint="cs"/>
        <w:b/>
        <w:bCs/>
        <w:sz w:val="24"/>
        <w:szCs w:val="24"/>
        <w:rtl/>
      </w:rPr>
      <w:t xml:space="preserve">ومین </w:t>
    </w:r>
    <w:r w:rsidR="00816849" w:rsidRPr="005901D8">
      <w:rPr>
        <w:rFonts w:cs="B Titr" w:hint="cs"/>
        <w:b/>
        <w:bCs/>
        <w:sz w:val="24"/>
        <w:szCs w:val="24"/>
        <w:rtl/>
      </w:rPr>
      <w:t>رویداد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>
      <w:rPr>
        <w:rFonts w:cs="B Titr" w:hint="cs"/>
        <w:b/>
        <w:bCs/>
        <w:sz w:val="24"/>
        <w:szCs w:val="24"/>
        <w:rtl/>
      </w:rPr>
      <w:t>الگوها و راهکارهای نوین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در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همکاری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دانشگاه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با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جامعه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و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صنعت</w:t>
    </w:r>
  </w:p>
  <w:p w:rsidR="002232B6" w:rsidRDefault="00816849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 w:rsidRPr="005901D8">
      <w:rPr>
        <w:rFonts w:cs="B Titr" w:hint="cs"/>
        <w:b/>
        <w:bCs/>
        <w:sz w:val="24"/>
        <w:szCs w:val="24"/>
        <w:rtl/>
      </w:rPr>
      <w:t>(فرم اطلاعات ایده)</w:t>
    </w:r>
  </w:p>
  <w:p w:rsidR="00816849" w:rsidRPr="00C830C0" w:rsidRDefault="00816849" w:rsidP="00816849">
    <w:pPr>
      <w:pStyle w:val="Header"/>
      <w:bidi/>
      <w:jc w:val="center"/>
      <w:rPr>
        <w:rFonts w:cs="B Titr"/>
        <w:b/>
        <w:bCs/>
        <w:sz w:val="24"/>
        <w:szCs w:val="24"/>
      </w:rPr>
    </w:pPr>
  </w:p>
  <w:p w:rsidR="005901D8" w:rsidRDefault="005901D8">
    <w:pPr>
      <w:pStyle w:val="Header"/>
      <w:rPr>
        <w:rtl/>
      </w:rPr>
    </w:pPr>
  </w:p>
  <w:p w:rsidR="002232B6" w:rsidRDefault="002232B6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76B" w:rsidRPr="009F276B" w:rsidRDefault="009F276B" w:rsidP="009F276B">
    <w:pPr>
      <w:pStyle w:val="Header"/>
      <w:bidi/>
      <w:spacing w:after="240"/>
      <w:jc w:val="center"/>
      <w:rPr>
        <w:rFonts w:ascii="IranNastaliq" w:hAnsi="IranNastaliq" w:cs="IranNastaliq"/>
        <w:b/>
        <w:bCs/>
        <w:sz w:val="36"/>
        <w:szCs w:val="36"/>
        <w:rtl/>
      </w:rPr>
    </w:pPr>
    <w:r w:rsidRPr="009F276B">
      <w:rPr>
        <w:rFonts w:ascii="IranNastaliq" w:eastAsia="Times New Roman" w:hAnsi="IranNastaliq" w:cs="IranNastaliq"/>
        <w:b/>
        <w:bCs/>
        <w:noProof/>
        <w:sz w:val="40"/>
        <w:szCs w:val="40"/>
      </w:rPr>
      <w:drawing>
        <wp:anchor distT="0" distB="0" distL="114300" distR="114300" simplePos="0" relativeHeight="251667456" behindDoc="0" locked="0" layoutInCell="1" allowOverlap="1" wp14:anchorId="53DD0691" wp14:editId="6151C476">
          <wp:simplePos x="0" y="0"/>
          <wp:positionH relativeFrom="margin">
            <wp:posOffset>-307089</wp:posOffset>
          </wp:positionH>
          <wp:positionV relativeFrom="paragraph">
            <wp:posOffset>189673</wp:posOffset>
          </wp:positionV>
          <wp:extent cx="911695" cy="1009650"/>
          <wp:effectExtent l="0" t="0" r="3175" b="0"/>
          <wp:wrapNone/>
          <wp:docPr id="282" name="Picture 282" descr="IMG-20200208-WA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-20200208-WA00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6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eastAsia="Times New Roman" w:hAnsi="IranNastaliq" w:cs="IranNastaliq"/>
        <w:b/>
        <w:bCs/>
        <w:noProof/>
        <w:sz w:val="44"/>
        <w:szCs w:val="44"/>
      </w:rPr>
      <w:drawing>
        <wp:anchor distT="0" distB="0" distL="114300" distR="114300" simplePos="0" relativeHeight="251668480" behindDoc="0" locked="0" layoutInCell="1" allowOverlap="1" wp14:anchorId="138DB542" wp14:editId="3E6F6E08">
          <wp:simplePos x="0" y="0"/>
          <wp:positionH relativeFrom="margin">
            <wp:posOffset>5146148</wp:posOffset>
          </wp:positionH>
          <wp:positionV relativeFrom="paragraph">
            <wp:posOffset>148818</wp:posOffset>
          </wp:positionV>
          <wp:extent cx="1185815" cy="962025"/>
          <wp:effectExtent l="0" t="0" r="0" b="0"/>
          <wp:wrapNone/>
          <wp:docPr id="283" name="Picture 283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hAnsi="IranNastaliq" w:cs="IranNastaliq"/>
        <w:b/>
        <w:bCs/>
        <w:sz w:val="36"/>
        <w:szCs w:val="36"/>
        <w:rtl/>
      </w:rPr>
      <w:t>بسمه تعالی</w:t>
    </w:r>
  </w:p>
  <w:p w:rsidR="009F276B" w:rsidRPr="005901D8" w:rsidRDefault="00C038B5" w:rsidP="009F276B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  <w:lang w:bidi="fa-IR"/>
      </w:rPr>
      <w:t>س</w:t>
    </w:r>
    <w:r w:rsidR="009F276B">
      <w:rPr>
        <w:rFonts w:cs="B Titr" w:hint="cs"/>
        <w:b/>
        <w:bCs/>
        <w:sz w:val="24"/>
        <w:szCs w:val="24"/>
        <w:rtl/>
      </w:rPr>
      <w:t xml:space="preserve">ومین </w:t>
    </w:r>
    <w:r w:rsidR="009F276B" w:rsidRPr="005901D8">
      <w:rPr>
        <w:rFonts w:cs="B Titr" w:hint="cs"/>
        <w:b/>
        <w:bCs/>
        <w:sz w:val="24"/>
        <w:szCs w:val="24"/>
        <w:rtl/>
      </w:rPr>
      <w:t>رویداد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>
      <w:rPr>
        <w:rFonts w:cs="B Titr" w:hint="cs"/>
        <w:b/>
        <w:bCs/>
        <w:sz w:val="24"/>
        <w:szCs w:val="24"/>
        <w:rtl/>
      </w:rPr>
      <w:t>الگوها و راهکارهای نوین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در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همکاری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دانشگاه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با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جامعه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و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صنعت</w:t>
    </w:r>
  </w:p>
  <w:p w:rsidR="009F276B" w:rsidRDefault="009F276B" w:rsidP="009F276B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 w:rsidRPr="005901D8">
      <w:rPr>
        <w:rFonts w:cs="B Titr" w:hint="cs"/>
        <w:b/>
        <w:bCs/>
        <w:sz w:val="24"/>
        <w:szCs w:val="24"/>
        <w:rtl/>
      </w:rPr>
      <w:t>(فرم اطلاعات ایده)</w:t>
    </w:r>
  </w:p>
  <w:p w:rsidR="009F276B" w:rsidRDefault="009F276B" w:rsidP="009F276B">
    <w:pPr>
      <w:pStyle w:val="Header"/>
      <w:rPr>
        <w:rtl/>
      </w:rPr>
    </w:pPr>
  </w:p>
  <w:p w:rsidR="009F276B" w:rsidRDefault="009F2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D8"/>
    <w:rsid w:val="0000539D"/>
    <w:rsid w:val="000471DB"/>
    <w:rsid w:val="00063F0F"/>
    <w:rsid w:val="001638C0"/>
    <w:rsid w:val="00170955"/>
    <w:rsid w:val="001C4DE0"/>
    <w:rsid w:val="002232B6"/>
    <w:rsid w:val="0028590A"/>
    <w:rsid w:val="002A045B"/>
    <w:rsid w:val="00303BDC"/>
    <w:rsid w:val="003368C8"/>
    <w:rsid w:val="003A2903"/>
    <w:rsid w:val="003E7E94"/>
    <w:rsid w:val="003F6921"/>
    <w:rsid w:val="0044774E"/>
    <w:rsid w:val="0045044F"/>
    <w:rsid w:val="004C0171"/>
    <w:rsid w:val="004E270B"/>
    <w:rsid w:val="004F139A"/>
    <w:rsid w:val="0054491A"/>
    <w:rsid w:val="005746D9"/>
    <w:rsid w:val="005901D8"/>
    <w:rsid w:val="005D2E98"/>
    <w:rsid w:val="005E5E29"/>
    <w:rsid w:val="00621F81"/>
    <w:rsid w:val="00644670"/>
    <w:rsid w:val="0068532F"/>
    <w:rsid w:val="006E13F7"/>
    <w:rsid w:val="00703317"/>
    <w:rsid w:val="00762A7C"/>
    <w:rsid w:val="00785192"/>
    <w:rsid w:val="007870A9"/>
    <w:rsid w:val="007C7755"/>
    <w:rsid w:val="007F1BFD"/>
    <w:rsid w:val="00816849"/>
    <w:rsid w:val="00863663"/>
    <w:rsid w:val="008A1A8E"/>
    <w:rsid w:val="008B439E"/>
    <w:rsid w:val="008D7125"/>
    <w:rsid w:val="009012D3"/>
    <w:rsid w:val="009025CC"/>
    <w:rsid w:val="00981B7A"/>
    <w:rsid w:val="009F276B"/>
    <w:rsid w:val="00A072D0"/>
    <w:rsid w:val="00A412EE"/>
    <w:rsid w:val="00A5612D"/>
    <w:rsid w:val="00A6282C"/>
    <w:rsid w:val="00A7092F"/>
    <w:rsid w:val="00B1173C"/>
    <w:rsid w:val="00B4156F"/>
    <w:rsid w:val="00B434D7"/>
    <w:rsid w:val="00B559C4"/>
    <w:rsid w:val="00B73EED"/>
    <w:rsid w:val="00BB1E23"/>
    <w:rsid w:val="00C038B5"/>
    <w:rsid w:val="00C63817"/>
    <w:rsid w:val="00C830C0"/>
    <w:rsid w:val="00CC74D4"/>
    <w:rsid w:val="00CF7717"/>
    <w:rsid w:val="00D117F5"/>
    <w:rsid w:val="00DA3674"/>
    <w:rsid w:val="00DC7BF6"/>
    <w:rsid w:val="00DF5A33"/>
    <w:rsid w:val="00DF7365"/>
    <w:rsid w:val="00E36EFC"/>
    <w:rsid w:val="00E74A4F"/>
    <w:rsid w:val="00EF0787"/>
    <w:rsid w:val="00EF2ABC"/>
    <w:rsid w:val="00EF7D69"/>
    <w:rsid w:val="00F26BCA"/>
    <w:rsid w:val="00F31011"/>
    <w:rsid w:val="00F853F4"/>
    <w:rsid w:val="00F86AD1"/>
    <w:rsid w:val="00FC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40DE3B-AB98-44F5-A388-305FEFD2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90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1D8"/>
  </w:style>
  <w:style w:type="paragraph" w:styleId="Footer">
    <w:name w:val="footer"/>
    <w:basedOn w:val="Normal"/>
    <w:link w:val="FooterChar"/>
    <w:uiPriority w:val="99"/>
    <w:unhideWhenUsed/>
    <w:rsid w:val="00590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1D8"/>
  </w:style>
  <w:style w:type="paragraph" w:styleId="BalloonText">
    <w:name w:val="Balloon Text"/>
    <w:basedOn w:val="Normal"/>
    <w:link w:val="BalloonTextChar"/>
    <w:uiPriority w:val="99"/>
    <w:semiHidden/>
    <w:unhideWhenUsed/>
    <w:rsid w:val="00A41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2E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B439E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FC63A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C63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8A445-0C9C-4AC2-89E5-827EE77B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Choubdari</dc:creator>
  <cp:keywords/>
  <dc:description/>
  <cp:lastModifiedBy>Atapour</cp:lastModifiedBy>
  <cp:revision>2</cp:revision>
  <cp:lastPrinted>2020-10-10T09:33:00Z</cp:lastPrinted>
  <dcterms:created xsi:type="dcterms:W3CDTF">2021-11-23T05:03:00Z</dcterms:created>
  <dcterms:modified xsi:type="dcterms:W3CDTF">2021-11-23T05:03:00Z</dcterms:modified>
</cp:coreProperties>
</file>